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20F6" w14:textId="7127914E" w:rsidR="000511B8" w:rsidRDefault="0090492D" w:rsidP="00C24E29">
      <w:pPr>
        <w:pStyle w:val="Title"/>
        <w:jc w:val="left"/>
        <w:rPr>
          <w:rFonts w:ascii="Arial Narrow" w:hAnsi="Arial Narrow"/>
          <w:sz w:val="36"/>
          <w:szCs w:val="36"/>
        </w:rPr>
      </w:pPr>
      <w:r w:rsidRPr="00C24E29">
        <w:rPr>
          <w:rFonts w:ascii="Cambria" w:hAnsi="Cambria"/>
          <w:b/>
          <w:bCs/>
          <w:noProof/>
          <w:sz w:val="24"/>
        </w:rPr>
        <w:drawing>
          <wp:anchor distT="0" distB="0" distL="114300" distR="114300" simplePos="0" relativeHeight="251661312" behindDoc="1" locked="0" layoutInCell="1" allowOverlap="1" wp14:anchorId="166211BE" wp14:editId="64D1E3EC">
            <wp:simplePos x="0" y="0"/>
            <wp:positionH relativeFrom="margin">
              <wp:posOffset>12700</wp:posOffset>
            </wp:positionH>
            <wp:positionV relativeFrom="paragraph">
              <wp:posOffset>0</wp:posOffset>
            </wp:positionV>
            <wp:extent cx="1062184" cy="796637"/>
            <wp:effectExtent l="0" t="0" r="5080" b="3810"/>
            <wp:wrapTight wrapText="bothSides">
              <wp:wrapPolygon edited="0">
                <wp:start x="1550" y="0"/>
                <wp:lineTo x="0" y="1033"/>
                <wp:lineTo x="0" y="20670"/>
                <wp:lineTo x="1550" y="21187"/>
                <wp:lineTo x="19766" y="21187"/>
                <wp:lineTo x="21316" y="20670"/>
                <wp:lineTo x="21316" y="1033"/>
                <wp:lineTo x="19766" y="0"/>
                <wp:lineTo x="155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5 bricks for 08 (feather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184" cy="7966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C24E29">
        <w:rPr>
          <w:rFonts w:ascii="Cambria" w:hAnsi="Cambria"/>
          <w:b/>
          <w:bCs/>
          <w:sz w:val="36"/>
          <w:szCs w:val="36"/>
        </w:rPr>
        <w:t>IAM WORKERS’ MEMORIAL BRICKS</w:t>
      </w:r>
      <w:r w:rsidR="00A27A4C">
        <w:rPr>
          <w:rFonts w:ascii="Arial Narrow" w:hAnsi="Arial Narrow"/>
          <w:noProof/>
          <w:sz w:val="36"/>
          <w:szCs w:val="36"/>
        </w:rPr>
        <w:drawing>
          <wp:inline distT="0" distB="0" distL="0" distR="0" wp14:anchorId="3FC7428D" wp14:editId="4B3690ED">
            <wp:extent cx="1059591" cy="791210"/>
            <wp:effectExtent l="0" t="0" r="762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mor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5647" cy="7957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9213A4A" w14:textId="77777777" w:rsidR="0090492D" w:rsidRDefault="0090492D" w:rsidP="00A27A4C">
      <w:pPr>
        <w:pStyle w:val="Title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36"/>
          <w:szCs w:val="36"/>
        </w:rPr>
        <w:t xml:space="preserve">   </w:t>
      </w:r>
    </w:p>
    <w:p w14:paraId="5AC5CFD8" w14:textId="612EA136" w:rsidR="000C260B" w:rsidRPr="00C24E29" w:rsidRDefault="000C260B" w:rsidP="00C24E29">
      <w:pPr>
        <w:pStyle w:val="Title"/>
        <w:ind w:left="-450" w:firstLine="450"/>
        <w:jc w:val="both"/>
        <w:rPr>
          <w:rFonts w:ascii="Cambria" w:hAnsi="Cambria"/>
          <w:sz w:val="22"/>
          <w:szCs w:val="22"/>
        </w:rPr>
      </w:pPr>
      <w:r w:rsidRPr="00C24E29">
        <w:rPr>
          <w:rFonts w:ascii="Cambria" w:hAnsi="Cambria"/>
          <w:sz w:val="22"/>
          <w:szCs w:val="22"/>
        </w:rPr>
        <w:t>Honor your lo</w:t>
      </w:r>
      <w:r w:rsidR="00C24E29">
        <w:rPr>
          <w:rFonts w:ascii="Cambria" w:hAnsi="Cambria"/>
          <w:sz w:val="22"/>
          <w:szCs w:val="22"/>
        </w:rPr>
        <w:t>cal</w:t>
      </w:r>
      <w:r w:rsidRPr="00C24E29">
        <w:rPr>
          <w:rFonts w:ascii="Cambria" w:hAnsi="Cambria"/>
          <w:sz w:val="22"/>
          <w:szCs w:val="22"/>
        </w:rPr>
        <w:t xml:space="preserve"> or fallen brothers/sisters and be a part of the Workers’ Memorial by </w:t>
      </w:r>
      <w:r w:rsidR="0023695F" w:rsidRPr="00C24E29">
        <w:rPr>
          <w:rFonts w:ascii="Cambria" w:hAnsi="Cambria"/>
          <w:sz w:val="22"/>
          <w:szCs w:val="22"/>
        </w:rPr>
        <w:t>buying</w:t>
      </w:r>
      <w:r w:rsidRPr="00C24E29">
        <w:rPr>
          <w:rFonts w:ascii="Cambria" w:hAnsi="Cambria"/>
          <w:sz w:val="22"/>
          <w:szCs w:val="22"/>
        </w:rPr>
        <w:t xml:space="preserve"> personalized bricks to be placed at the lighthouse located at the William W. </w:t>
      </w:r>
      <w:proofErr w:type="spellStart"/>
      <w:r w:rsidRPr="00C24E29">
        <w:rPr>
          <w:rFonts w:ascii="Cambria" w:hAnsi="Cambria"/>
          <w:sz w:val="22"/>
          <w:szCs w:val="22"/>
        </w:rPr>
        <w:t>Winpisinger</w:t>
      </w:r>
      <w:proofErr w:type="spellEnd"/>
      <w:r w:rsidRPr="00C24E29">
        <w:rPr>
          <w:rFonts w:ascii="Cambria" w:hAnsi="Cambria"/>
          <w:sz w:val="22"/>
          <w:szCs w:val="22"/>
        </w:rPr>
        <w:t xml:space="preserve"> Education and Techn</w:t>
      </w:r>
      <w:r w:rsidR="00C24E29">
        <w:rPr>
          <w:rFonts w:ascii="Cambria" w:hAnsi="Cambria"/>
          <w:sz w:val="22"/>
          <w:szCs w:val="22"/>
        </w:rPr>
        <w:t>ology</w:t>
      </w:r>
      <w:r w:rsidRPr="00C24E29">
        <w:rPr>
          <w:rFonts w:ascii="Cambria" w:hAnsi="Cambria"/>
          <w:sz w:val="22"/>
          <w:szCs w:val="22"/>
        </w:rPr>
        <w:t xml:space="preserve"> Center. </w:t>
      </w:r>
      <w:r w:rsidR="0023695F" w:rsidRPr="00C24E29">
        <w:rPr>
          <w:rFonts w:ascii="Cambria" w:hAnsi="Cambria"/>
          <w:sz w:val="22"/>
          <w:szCs w:val="22"/>
        </w:rPr>
        <w:t>Memorial</w:t>
      </w:r>
      <w:r w:rsidRPr="00C24E29">
        <w:rPr>
          <w:rFonts w:ascii="Cambria" w:hAnsi="Cambria"/>
          <w:sz w:val="22"/>
          <w:szCs w:val="22"/>
        </w:rPr>
        <w:t xml:space="preserve"> bricks surround the lighthouse as well as the pathway to the gazebo. New in 2022, you can add a 4x4 Black Granite replica tile with </w:t>
      </w:r>
      <w:r w:rsidR="00D60498" w:rsidRPr="00C24E29">
        <w:rPr>
          <w:rFonts w:ascii="Cambria" w:hAnsi="Cambria"/>
          <w:sz w:val="22"/>
          <w:szCs w:val="22"/>
        </w:rPr>
        <w:t>the purchase of a</w:t>
      </w:r>
      <w:r w:rsidRPr="00C24E29">
        <w:rPr>
          <w:rFonts w:ascii="Cambria" w:hAnsi="Cambria"/>
          <w:sz w:val="22"/>
          <w:szCs w:val="22"/>
        </w:rPr>
        <w:t xml:space="preserve"> brick for an </w:t>
      </w:r>
      <w:r w:rsidR="0023695F" w:rsidRPr="00C24E29">
        <w:rPr>
          <w:rFonts w:ascii="Cambria" w:hAnsi="Cambria"/>
          <w:sz w:val="22"/>
          <w:szCs w:val="22"/>
        </w:rPr>
        <w:t>added</w:t>
      </w:r>
      <w:r w:rsidRPr="00C24E29">
        <w:rPr>
          <w:rFonts w:ascii="Cambria" w:hAnsi="Cambria"/>
          <w:sz w:val="22"/>
          <w:szCs w:val="22"/>
        </w:rPr>
        <w:t xml:space="preserve"> $10.00</w:t>
      </w:r>
      <w:r w:rsidR="00D60498" w:rsidRPr="00C24E29">
        <w:rPr>
          <w:rFonts w:ascii="Cambria" w:hAnsi="Cambria"/>
          <w:sz w:val="22"/>
          <w:szCs w:val="22"/>
        </w:rPr>
        <w:t xml:space="preserve"> each</w:t>
      </w:r>
      <w:r w:rsidRPr="00C24E29">
        <w:rPr>
          <w:rFonts w:ascii="Cambria" w:hAnsi="Cambria"/>
          <w:sz w:val="22"/>
          <w:szCs w:val="22"/>
        </w:rPr>
        <w:t>.</w:t>
      </w:r>
    </w:p>
    <w:p w14:paraId="71C37CB0" w14:textId="77777777" w:rsidR="000C260B" w:rsidRPr="003B76F0" w:rsidRDefault="000C260B" w:rsidP="000C260B">
      <w:pPr>
        <w:pStyle w:val="Title"/>
        <w:ind w:left="-990" w:firstLine="990"/>
        <w:jc w:val="both"/>
        <w:rPr>
          <w:rFonts w:ascii="Arial Narrow" w:hAnsi="Arial Narrow"/>
          <w:sz w:val="22"/>
          <w:szCs w:val="22"/>
        </w:rPr>
      </w:pPr>
    </w:p>
    <w:p w14:paraId="7393695D" w14:textId="5692BD4C" w:rsidR="000C260B" w:rsidRPr="00C24E29" w:rsidRDefault="000C260B" w:rsidP="000C260B">
      <w:pPr>
        <w:pStyle w:val="Title"/>
        <w:ind w:left="-450" w:firstLine="450"/>
        <w:jc w:val="both"/>
        <w:rPr>
          <w:rFonts w:ascii="Cambria" w:hAnsi="Cambria"/>
          <w:sz w:val="22"/>
          <w:szCs w:val="22"/>
        </w:rPr>
      </w:pPr>
      <w:r w:rsidRPr="00C24E29">
        <w:rPr>
          <w:rFonts w:ascii="Cambria" w:hAnsi="Cambria"/>
          <w:sz w:val="22"/>
          <w:szCs w:val="22"/>
        </w:rPr>
        <w:t>Brick and tile orders take 4-6 weeks for processing and delivery so all orders must be received no later than March 1</w:t>
      </w:r>
      <w:r w:rsidR="00E06AC0" w:rsidRPr="00C24E29">
        <w:rPr>
          <w:rFonts w:ascii="Cambria" w:hAnsi="Cambria"/>
          <w:sz w:val="22"/>
          <w:szCs w:val="22"/>
          <w:vertAlign w:val="superscript"/>
        </w:rPr>
        <w:t>st</w:t>
      </w:r>
      <w:r w:rsidR="00E06AC0" w:rsidRPr="00C24E29">
        <w:rPr>
          <w:rFonts w:ascii="Cambria" w:hAnsi="Cambria"/>
          <w:sz w:val="22"/>
          <w:szCs w:val="22"/>
        </w:rPr>
        <w:t xml:space="preserve"> </w:t>
      </w:r>
      <w:r w:rsidRPr="00C24E29">
        <w:rPr>
          <w:rFonts w:ascii="Cambria" w:hAnsi="Cambria"/>
          <w:sz w:val="22"/>
          <w:szCs w:val="22"/>
        </w:rPr>
        <w:t>for</w:t>
      </w:r>
      <w:r w:rsidR="00D72FFB" w:rsidRPr="00C24E29">
        <w:rPr>
          <w:rFonts w:ascii="Cambria" w:hAnsi="Cambria"/>
          <w:sz w:val="22"/>
          <w:szCs w:val="22"/>
        </w:rPr>
        <w:t xml:space="preserve"> delivery</w:t>
      </w:r>
      <w:r w:rsidR="00E06AC0" w:rsidRPr="00C24E29">
        <w:rPr>
          <w:rFonts w:ascii="Cambria" w:hAnsi="Cambria"/>
          <w:sz w:val="22"/>
          <w:szCs w:val="22"/>
        </w:rPr>
        <w:t xml:space="preserve"> and installation prior to the</w:t>
      </w:r>
      <w:r w:rsidRPr="00C24E29">
        <w:rPr>
          <w:rFonts w:ascii="Cambria" w:hAnsi="Cambria"/>
          <w:sz w:val="22"/>
          <w:szCs w:val="22"/>
        </w:rPr>
        <w:t xml:space="preserve"> ceremony</w:t>
      </w:r>
      <w:r w:rsidR="00C24E29">
        <w:rPr>
          <w:rFonts w:ascii="Cambria" w:hAnsi="Cambria"/>
          <w:sz w:val="22"/>
          <w:szCs w:val="22"/>
        </w:rPr>
        <w:t xml:space="preserve"> in April</w:t>
      </w:r>
      <w:r w:rsidRPr="00C24E29">
        <w:rPr>
          <w:rFonts w:ascii="Cambria" w:hAnsi="Cambria"/>
          <w:sz w:val="22"/>
          <w:szCs w:val="22"/>
        </w:rPr>
        <w:t>.</w:t>
      </w:r>
    </w:p>
    <w:p w14:paraId="793E17AF" w14:textId="77777777" w:rsidR="00C84450" w:rsidRDefault="00C84450" w:rsidP="00E3291F">
      <w:pPr>
        <w:pStyle w:val="Title"/>
        <w:ind w:left="-450" w:firstLine="450"/>
        <w:jc w:val="left"/>
        <w:rPr>
          <w:sz w:val="24"/>
        </w:rPr>
      </w:pPr>
    </w:p>
    <w:p w14:paraId="5E1F7B00" w14:textId="77777777" w:rsidR="000C260B" w:rsidRPr="00C24E29" w:rsidRDefault="000C260B" w:rsidP="000C260B">
      <w:pPr>
        <w:pStyle w:val="Title"/>
        <w:ind w:left="-990" w:firstLine="990"/>
        <w:jc w:val="both"/>
        <w:rPr>
          <w:rFonts w:ascii="Cambria" w:hAnsi="Cambria"/>
          <w:b/>
          <w:sz w:val="22"/>
          <w:szCs w:val="22"/>
          <w:u w:val="single"/>
        </w:rPr>
      </w:pPr>
      <w:r w:rsidRPr="00C24E29">
        <w:rPr>
          <w:rFonts w:ascii="Cambria" w:hAnsi="Cambria"/>
          <w:b/>
          <w:sz w:val="22"/>
          <w:szCs w:val="22"/>
          <w:u w:val="single"/>
        </w:rPr>
        <w:t>Sizes and pricing:</w:t>
      </w:r>
    </w:p>
    <w:p w14:paraId="78BE9486" w14:textId="77777777" w:rsidR="000C260B" w:rsidRDefault="000C260B" w:rsidP="000C260B">
      <w:pPr>
        <w:pStyle w:val="Title"/>
        <w:ind w:left="-990" w:firstLine="990"/>
        <w:jc w:val="both"/>
        <w:rPr>
          <w:sz w:val="24"/>
        </w:rPr>
      </w:pP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793"/>
        <w:gridCol w:w="1977"/>
        <w:gridCol w:w="1956"/>
        <w:gridCol w:w="1934"/>
        <w:gridCol w:w="1800"/>
        <w:gridCol w:w="1620"/>
      </w:tblGrid>
      <w:tr w:rsidR="00FD3BC0" w:rsidRPr="00C24E29" w14:paraId="390B87E0" w14:textId="77777777" w:rsidTr="00C24E29">
        <w:tc>
          <w:tcPr>
            <w:tcW w:w="793" w:type="dxa"/>
            <w:vAlign w:val="center"/>
          </w:tcPr>
          <w:p w14:paraId="4254DD9A" w14:textId="77777777" w:rsidR="000C260B" w:rsidRPr="00C24E29" w:rsidRDefault="000C260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>Brick Size</w:t>
            </w:r>
          </w:p>
        </w:tc>
        <w:tc>
          <w:tcPr>
            <w:tcW w:w="1977" w:type="dxa"/>
            <w:vAlign w:val="center"/>
          </w:tcPr>
          <w:p w14:paraId="5049EDEF" w14:textId="1E7B487B" w:rsidR="000511B8" w:rsidRPr="00C24E29" w:rsidRDefault="000C260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>Text Only</w:t>
            </w:r>
          </w:p>
        </w:tc>
        <w:tc>
          <w:tcPr>
            <w:tcW w:w="1956" w:type="dxa"/>
            <w:vAlign w:val="center"/>
          </w:tcPr>
          <w:p w14:paraId="24EEEF9F" w14:textId="7B345110" w:rsidR="0017763E" w:rsidRPr="00C24E29" w:rsidRDefault="000C260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>Text w</w:t>
            </w:r>
            <w:r w:rsidR="00C24E29">
              <w:rPr>
                <w:rFonts w:ascii="Cambria" w:hAnsi="Cambria"/>
                <w:b/>
                <w:sz w:val="22"/>
                <w:szCs w:val="22"/>
              </w:rPr>
              <w:t>/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 xml:space="preserve"> IAM Gear</w:t>
            </w:r>
          </w:p>
        </w:tc>
        <w:tc>
          <w:tcPr>
            <w:tcW w:w="1934" w:type="dxa"/>
            <w:vAlign w:val="center"/>
          </w:tcPr>
          <w:p w14:paraId="7D6B7E80" w14:textId="2F61615D" w:rsidR="000C260B" w:rsidRPr="00C24E29" w:rsidRDefault="000C260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>Text w</w:t>
            </w:r>
            <w:r w:rsidR="00C24E29">
              <w:rPr>
                <w:rFonts w:ascii="Cambria" w:hAnsi="Cambria"/>
                <w:b/>
                <w:sz w:val="22"/>
                <w:szCs w:val="22"/>
              </w:rPr>
              <w:t>/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 xml:space="preserve"> Custom Logo</w:t>
            </w:r>
          </w:p>
        </w:tc>
        <w:tc>
          <w:tcPr>
            <w:tcW w:w="1800" w:type="dxa"/>
            <w:vAlign w:val="center"/>
          </w:tcPr>
          <w:p w14:paraId="1FE0E93E" w14:textId="6544E111" w:rsidR="000C260B" w:rsidRPr="00C24E29" w:rsidRDefault="00D72FF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>Pricing</w:t>
            </w:r>
          </w:p>
        </w:tc>
        <w:tc>
          <w:tcPr>
            <w:tcW w:w="1620" w:type="dxa"/>
            <w:vAlign w:val="center"/>
          </w:tcPr>
          <w:p w14:paraId="1260A301" w14:textId="77777777" w:rsidR="000511B8" w:rsidRPr="00C24E29" w:rsidRDefault="00D72FF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b/>
                <w:sz w:val="22"/>
                <w:szCs w:val="22"/>
              </w:rPr>
              <w:t xml:space="preserve">4x4 Replica </w:t>
            </w:r>
            <w:r w:rsidR="0017763E" w:rsidRPr="00C24E29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Granite Tile</w:t>
            </w:r>
          </w:p>
          <w:p w14:paraId="205A08AD" w14:textId="77777777" w:rsidR="000511B8" w:rsidRPr="00C24E29" w:rsidRDefault="000511B8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  <w:sz w:val="36"/>
                <w:szCs w:val="36"/>
              </w:rPr>
              <w:drawing>
                <wp:inline distT="0" distB="0" distL="0" distR="0" wp14:anchorId="6C13184C" wp14:editId="33980556">
                  <wp:extent cx="464127" cy="447371"/>
                  <wp:effectExtent l="76200" t="76200" r="127000" b="12446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Tile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815" cy="49719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BC0" w:rsidRPr="00C24E29" w14:paraId="05F636BF" w14:textId="77777777" w:rsidTr="00C24E29">
        <w:trPr>
          <w:trHeight w:val="170"/>
        </w:trPr>
        <w:tc>
          <w:tcPr>
            <w:tcW w:w="793" w:type="dxa"/>
            <w:vAlign w:val="center"/>
          </w:tcPr>
          <w:p w14:paraId="0A686A9B" w14:textId="77777777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4x8</w:t>
            </w:r>
          </w:p>
        </w:tc>
        <w:tc>
          <w:tcPr>
            <w:tcW w:w="1977" w:type="dxa"/>
            <w:vAlign w:val="center"/>
          </w:tcPr>
          <w:p w14:paraId="62CE61B2" w14:textId="2C12B6A9" w:rsidR="000C260B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3 lines</w:t>
            </w:r>
            <w:r w:rsidR="00C24E29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20 spaces per line (including spaces)</w:t>
            </w:r>
          </w:p>
          <w:p w14:paraId="2C06D745" w14:textId="77777777" w:rsidR="00C24E29" w:rsidRPr="00C24E29" w:rsidRDefault="00C24E29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  <w:p w14:paraId="2286DC02" w14:textId="77777777" w:rsidR="00FD3BC0" w:rsidRPr="00C24E29" w:rsidRDefault="00FD3BC0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  <w:sz w:val="22"/>
                <w:szCs w:val="22"/>
              </w:rPr>
              <w:drawing>
                <wp:inline distT="0" distB="0" distL="0" distR="0" wp14:anchorId="6A11731B" wp14:editId="3A79BBDC">
                  <wp:extent cx="817418" cy="465300"/>
                  <wp:effectExtent l="76200" t="76200" r="135255" b="12573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4x8 text only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876" cy="47922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AB2F33F" w14:textId="77777777" w:rsidR="00FD3BC0" w:rsidRPr="00C24E29" w:rsidRDefault="00FD3BC0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956" w:type="dxa"/>
            <w:vAlign w:val="center"/>
          </w:tcPr>
          <w:p w14:paraId="2E2A8C68" w14:textId="7E273670" w:rsidR="000C260B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3 lines</w:t>
            </w:r>
            <w:r w:rsidR="00C24E29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15 spaces per line (including spaces)</w:t>
            </w:r>
          </w:p>
          <w:p w14:paraId="6B6B4E3A" w14:textId="77777777" w:rsidR="00C24E29" w:rsidRPr="00C24E29" w:rsidRDefault="00C24E29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  <w:p w14:paraId="3159476D" w14:textId="77777777" w:rsidR="000511B8" w:rsidRPr="00C24E29" w:rsidRDefault="000511B8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  <w:sz w:val="22"/>
                <w:szCs w:val="22"/>
              </w:rPr>
              <w:drawing>
                <wp:inline distT="0" distB="0" distL="0" distR="0" wp14:anchorId="6B28B3B9" wp14:editId="1383A104">
                  <wp:extent cx="901281" cy="471054"/>
                  <wp:effectExtent l="76200" t="76200" r="127635" b="13906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4x8 Brick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002" cy="49704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915EBAD" w14:textId="77777777" w:rsidR="000511B8" w:rsidRPr="00C24E29" w:rsidRDefault="000511B8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934" w:type="dxa"/>
            <w:vAlign w:val="center"/>
          </w:tcPr>
          <w:p w14:paraId="68FF25D6" w14:textId="558C072B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3 lines</w:t>
            </w:r>
            <w:r w:rsidR="00C24E29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15 spaces per line (including spaces)</w:t>
            </w:r>
          </w:p>
        </w:tc>
        <w:tc>
          <w:tcPr>
            <w:tcW w:w="1800" w:type="dxa"/>
            <w:vAlign w:val="center"/>
          </w:tcPr>
          <w:p w14:paraId="1F5B625A" w14:textId="77777777" w:rsidR="000C260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 xml:space="preserve">Text Only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$100.00</w:t>
            </w:r>
          </w:p>
          <w:p w14:paraId="0FD8E7D9" w14:textId="77777777" w:rsidR="00D72FF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 xml:space="preserve">Text w/ IAM Gear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$125.00</w:t>
            </w:r>
          </w:p>
          <w:p w14:paraId="0F431872" w14:textId="77777777" w:rsidR="00D72FFB" w:rsidRPr="00C24E29" w:rsidRDefault="00D72FFB" w:rsidP="00C24E29">
            <w:pPr>
              <w:pStyle w:val="Title"/>
              <w:rPr>
                <w:rFonts w:ascii="Cambria" w:hAnsi="Cambria"/>
                <w:b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 xml:space="preserve">Text w/ Custom Logo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$150.00</w:t>
            </w:r>
          </w:p>
          <w:p w14:paraId="1C0D9220" w14:textId="77777777" w:rsidR="00D72FF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620" w:type="dxa"/>
            <w:vAlign w:val="center"/>
          </w:tcPr>
          <w:p w14:paraId="4FAB9EC1" w14:textId="77777777" w:rsidR="000C260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+ $10.00 per brick order</w:t>
            </w:r>
          </w:p>
        </w:tc>
      </w:tr>
      <w:tr w:rsidR="00FD3BC0" w:rsidRPr="00C24E29" w14:paraId="076397E0" w14:textId="77777777" w:rsidTr="00C24E29">
        <w:tc>
          <w:tcPr>
            <w:tcW w:w="793" w:type="dxa"/>
            <w:vAlign w:val="center"/>
          </w:tcPr>
          <w:p w14:paraId="519EEEB0" w14:textId="77777777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8x8</w:t>
            </w:r>
          </w:p>
        </w:tc>
        <w:tc>
          <w:tcPr>
            <w:tcW w:w="1977" w:type="dxa"/>
            <w:vAlign w:val="center"/>
          </w:tcPr>
          <w:p w14:paraId="5937C3B5" w14:textId="6EF24FB2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6 lines</w:t>
            </w:r>
            <w:r w:rsidR="00660BEE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20 spaces per line (including spaces)</w:t>
            </w:r>
          </w:p>
          <w:p w14:paraId="4B5BD490" w14:textId="77777777" w:rsidR="00FD3BC0" w:rsidRPr="00C24E29" w:rsidRDefault="00FD3BC0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</w:p>
          <w:p w14:paraId="1CF6820A" w14:textId="77777777" w:rsidR="00FD3BC0" w:rsidRPr="00C24E29" w:rsidRDefault="00FD3BC0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  <w:sz w:val="22"/>
                <w:szCs w:val="22"/>
              </w:rPr>
              <w:drawing>
                <wp:inline distT="0" distB="0" distL="0" distR="0" wp14:anchorId="3BC4E401" wp14:editId="0B6BD422">
                  <wp:extent cx="671945" cy="490893"/>
                  <wp:effectExtent l="76200" t="76200" r="128270" b="13779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8x8 text only.jpe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982" cy="49311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</w:tcPr>
          <w:p w14:paraId="37E7786C" w14:textId="4D8A5B35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5 lines</w:t>
            </w:r>
            <w:r w:rsidR="00660BEE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20 spaces per line (including spaces)</w:t>
            </w:r>
            <w:r w:rsidR="00FD3BC0" w:rsidRPr="00C24E29">
              <w:rPr>
                <w:rFonts w:ascii="Cambria" w:hAnsi="Cambria"/>
                <w:sz w:val="22"/>
                <w:szCs w:val="22"/>
              </w:rPr>
              <w:br/>
            </w:r>
          </w:p>
          <w:p w14:paraId="4603A951" w14:textId="77777777" w:rsidR="000511B8" w:rsidRPr="00C24E29" w:rsidRDefault="000511B8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  <w:sz w:val="24"/>
              </w:rPr>
              <w:drawing>
                <wp:inline distT="0" distB="0" distL="0" distR="0" wp14:anchorId="42B5C0B1" wp14:editId="51AE23CF">
                  <wp:extent cx="593818" cy="581891"/>
                  <wp:effectExtent l="57150" t="57150" r="53975" b="660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8x8 brick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489" cy="639384"/>
                          </a:xfrm>
                          <a:prstGeom prst="rect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4" w:type="dxa"/>
            <w:vAlign w:val="center"/>
          </w:tcPr>
          <w:p w14:paraId="1583595A" w14:textId="71B091FC" w:rsidR="000C260B" w:rsidRPr="00C24E29" w:rsidRDefault="000C260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5 lines</w:t>
            </w:r>
            <w:r w:rsidR="00660BEE"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C24E29">
              <w:rPr>
                <w:rFonts w:ascii="Cambria" w:hAnsi="Cambria"/>
                <w:sz w:val="22"/>
                <w:szCs w:val="22"/>
              </w:rPr>
              <w:t>20 spaces per line (including spaces)</w:t>
            </w:r>
          </w:p>
          <w:p w14:paraId="6B078BC3" w14:textId="77777777" w:rsidR="000511B8" w:rsidRPr="00C24E29" w:rsidRDefault="000511B8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</w:rPr>
              <w:drawing>
                <wp:inline distT="0" distB="0" distL="0" distR="0" wp14:anchorId="20A0B06A" wp14:editId="4F9CA1C8">
                  <wp:extent cx="682982" cy="561109"/>
                  <wp:effectExtent l="76200" t="76200" r="136525" b="12509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uston logo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271" cy="567097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14:paraId="1B89AF47" w14:textId="77777777" w:rsidR="000C260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 xml:space="preserve">Text Only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$200.00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br/>
            </w:r>
            <w:r w:rsidRPr="00C24E29">
              <w:rPr>
                <w:rFonts w:ascii="Cambria" w:hAnsi="Cambria"/>
                <w:sz w:val="22"/>
                <w:szCs w:val="22"/>
              </w:rPr>
              <w:t xml:space="preserve">Text w/ IAM Gear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$2</w:t>
            </w:r>
            <w:r w:rsidR="00E3291F" w:rsidRPr="00C24E29">
              <w:rPr>
                <w:rFonts w:ascii="Cambria" w:hAnsi="Cambria"/>
                <w:b/>
                <w:sz w:val="22"/>
                <w:szCs w:val="22"/>
              </w:rPr>
              <w:t>25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.00</w:t>
            </w:r>
          </w:p>
          <w:p w14:paraId="0C15FEF4" w14:textId="77777777" w:rsidR="00D72FF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 xml:space="preserve">Text w/ custom logo 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$2</w:t>
            </w:r>
            <w:r w:rsidR="00E3291F" w:rsidRPr="00C24E29">
              <w:rPr>
                <w:rFonts w:ascii="Cambria" w:hAnsi="Cambria"/>
                <w:b/>
                <w:sz w:val="22"/>
                <w:szCs w:val="22"/>
              </w:rPr>
              <w:t>50</w:t>
            </w:r>
            <w:r w:rsidRPr="00C24E29">
              <w:rPr>
                <w:rFonts w:ascii="Cambria" w:hAnsi="Cambria"/>
                <w:b/>
                <w:sz w:val="22"/>
                <w:szCs w:val="22"/>
              </w:rPr>
              <w:t>.00</w:t>
            </w:r>
          </w:p>
        </w:tc>
        <w:tc>
          <w:tcPr>
            <w:tcW w:w="1620" w:type="dxa"/>
            <w:vAlign w:val="center"/>
          </w:tcPr>
          <w:p w14:paraId="42E2870B" w14:textId="77777777" w:rsidR="000C260B" w:rsidRPr="00C24E29" w:rsidRDefault="00D72FFB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+</w:t>
            </w:r>
            <w:r w:rsidR="006F7B9D" w:rsidRPr="00C24E29">
              <w:rPr>
                <w:rFonts w:ascii="Cambria" w:hAnsi="Cambria"/>
                <w:sz w:val="22"/>
                <w:szCs w:val="22"/>
              </w:rPr>
              <w:t xml:space="preserve"> $</w:t>
            </w:r>
            <w:r w:rsidRPr="00C24E29">
              <w:rPr>
                <w:rFonts w:ascii="Cambria" w:hAnsi="Cambria"/>
                <w:sz w:val="22"/>
                <w:szCs w:val="22"/>
              </w:rPr>
              <w:t>10.00 per brick order</w:t>
            </w:r>
          </w:p>
        </w:tc>
      </w:tr>
      <w:tr w:rsidR="00FD3BC0" w:rsidRPr="00C24E29" w14:paraId="07E00143" w14:textId="77777777" w:rsidTr="00C24E29">
        <w:tc>
          <w:tcPr>
            <w:tcW w:w="793" w:type="dxa"/>
            <w:vAlign w:val="center"/>
          </w:tcPr>
          <w:p w14:paraId="12C62EEA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4x8</w:t>
            </w:r>
          </w:p>
        </w:tc>
        <w:tc>
          <w:tcPr>
            <w:tcW w:w="1977" w:type="dxa"/>
            <w:vAlign w:val="center"/>
          </w:tcPr>
          <w:p w14:paraId="580285DF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Maximum 3 lines</w:t>
            </w:r>
          </w:p>
          <w:p w14:paraId="73D6A50F" w14:textId="77777777" w:rsidR="000511B8" w:rsidRPr="00C24E29" w:rsidRDefault="000511B8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noProof/>
              </w:rPr>
              <w:drawing>
                <wp:inline distT="0" distB="0" distL="0" distR="0" wp14:anchorId="46F7563D" wp14:editId="19B4412C">
                  <wp:extent cx="787900" cy="370263"/>
                  <wp:effectExtent l="76200" t="76200" r="127000" b="12509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OJ Brick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006" cy="38347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vAlign w:val="center"/>
          </w:tcPr>
          <w:p w14:paraId="0C87239E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Name</w:t>
            </w:r>
            <w:r w:rsidRPr="00C24E29">
              <w:rPr>
                <w:rFonts w:ascii="Cambria" w:hAnsi="Cambria"/>
                <w:sz w:val="22"/>
                <w:szCs w:val="22"/>
              </w:rPr>
              <w:br/>
              <w:t>L</w:t>
            </w:r>
            <w:r w:rsidR="00E3291F" w:rsidRPr="00C24E29">
              <w:rPr>
                <w:rFonts w:ascii="Cambria" w:hAnsi="Cambria"/>
                <w:sz w:val="22"/>
                <w:szCs w:val="22"/>
              </w:rPr>
              <w:t>odge</w:t>
            </w:r>
          </w:p>
          <w:p w14:paraId="376E1EEB" w14:textId="77777777" w:rsidR="006F7B9D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Date of Death</w:t>
            </w:r>
          </w:p>
        </w:tc>
        <w:tc>
          <w:tcPr>
            <w:tcW w:w="1934" w:type="dxa"/>
            <w:vAlign w:val="center"/>
          </w:tcPr>
          <w:p w14:paraId="16A4F1E5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n/a</w:t>
            </w:r>
          </w:p>
        </w:tc>
        <w:tc>
          <w:tcPr>
            <w:tcW w:w="1800" w:type="dxa"/>
            <w:vAlign w:val="center"/>
          </w:tcPr>
          <w:p w14:paraId="50E08D78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No charge for members who have died on the job as a result of injury or illness</w:t>
            </w:r>
          </w:p>
        </w:tc>
        <w:tc>
          <w:tcPr>
            <w:tcW w:w="1620" w:type="dxa"/>
            <w:vAlign w:val="center"/>
          </w:tcPr>
          <w:p w14:paraId="51A02609" w14:textId="77777777" w:rsidR="000C260B" w:rsidRPr="00C24E29" w:rsidRDefault="006F7B9D" w:rsidP="00C24E29">
            <w:pPr>
              <w:pStyle w:val="Title"/>
              <w:rPr>
                <w:rFonts w:ascii="Cambria" w:hAnsi="Cambria"/>
                <w:sz w:val="22"/>
                <w:szCs w:val="22"/>
              </w:rPr>
            </w:pPr>
            <w:r w:rsidRPr="00C24E29">
              <w:rPr>
                <w:rFonts w:ascii="Cambria" w:hAnsi="Cambria"/>
                <w:sz w:val="22"/>
                <w:szCs w:val="22"/>
              </w:rPr>
              <w:t>$10.00 per brick order</w:t>
            </w:r>
          </w:p>
        </w:tc>
      </w:tr>
    </w:tbl>
    <w:p w14:paraId="379D2096" w14:textId="77777777" w:rsidR="000C260B" w:rsidRDefault="000C260B" w:rsidP="000C260B">
      <w:pPr>
        <w:pStyle w:val="Title"/>
        <w:ind w:left="-990" w:firstLine="990"/>
        <w:jc w:val="both"/>
        <w:rPr>
          <w:sz w:val="24"/>
        </w:rPr>
      </w:pPr>
    </w:p>
    <w:p w14:paraId="21F7EBA4" w14:textId="484530F4" w:rsidR="00A27A4C" w:rsidRPr="00C24E29" w:rsidRDefault="003B76F0" w:rsidP="00660BEE">
      <w:pPr>
        <w:ind w:left="-450"/>
        <w:jc w:val="center"/>
        <w:rPr>
          <w:rFonts w:ascii="Cambria" w:hAnsi="Cambria"/>
        </w:rPr>
      </w:pPr>
      <w:r w:rsidRPr="00C24E29">
        <w:rPr>
          <w:rFonts w:ascii="Cambria" w:hAnsi="Cambria"/>
        </w:rPr>
        <w:t xml:space="preserve">Complete the </w:t>
      </w:r>
      <w:r w:rsidR="0023695F" w:rsidRPr="00C24E29">
        <w:rPr>
          <w:rFonts w:ascii="Cambria" w:hAnsi="Cambria"/>
        </w:rPr>
        <w:t>proper form</w:t>
      </w:r>
      <w:r w:rsidRPr="00C24E29">
        <w:rPr>
          <w:rFonts w:ascii="Cambria" w:hAnsi="Cambria"/>
        </w:rPr>
        <w:t xml:space="preserve"> and return with check payable to </w:t>
      </w:r>
      <w:r w:rsidRPr="00C24E29">
        <w:rPr>
          <w:rFonts w:ascii="Cambria" w:hAnsi="Cambria"/>
          <w:b/>
        </w:rPr>
        <w:t>“IAM CREST Worker’s Memorial Fund”</w:t>
      </w:r>
      <w:r w:rsidR="00C24E29">
        <w:rPr>
          <w:rFonts w:ascii="Cambria" w:hAnsi="Cambria"/>
        </w:rPr>
        <w:t xml:space="preserve"> to</w:t>
      </w:r>
      <w:r w:rsidRPr="00C24E29">
        <w:rPr>
          <w:rFonts w:ascii="Cambria" w:hAnsi="Cambria"/>
        </w:rPr>
        <w:t>:</w:t>
      </w:r>
    </w:p>
    <w:p w14:paraId="3F17C18E" w14:textId="65CB8A93" w:rsidR="001B7C2B" w:rsidRPr="00C24E29" w:rsidRDefault="00A27A4C" w:rsidP="00A27A4C">
      <w:pPr>
        <w:jc w:val="center"/>
        <w:rPr>
          <w:rFonts w:ascii="Cambria" w:hAnsi="Cambria"/>
          <w:b/>
        </w:rPr>
      </w:pPr>
      <w:r w:rsidRPr="00C24E29">
        <w:rPr>
          <w:rFonts w:ascii="Cambria" w:hAnsi="Cambria"/>
          <w:b/>
        </w:rPr>
        <w:t xml:space="preserve"> IAM Safety and Health Department</w:t>
      </w:r>
      <w:r w:rsidRPr="00C24E29">
        <w:rPr>
          <w:rFonts w:ascii="Cambria" w:hAnsi="Cambria"/>
          <w:b/>
        </w:rPr>
        <w:br/>
      </w:r>
      <w:r w:rsidR="003B76F0" w:rsidRPr="00C24E29">
        <w:rPr>
          <w:rFonts w:ascii="Cambria" w:hAnsi="Cambria"/>
          <w:b/>
        </w:rPr>
        <w:t>9000 Machinists Place, Room 20</w:t>
      </w:r>
      <w:r w:rsidR="00660BEE">
        <w:rPr>
          <w:rFonts w:ascii="Cambria" w:hAnsi="Cambria"/>
          <w:b/>
        </w:rPr>
        <w:t>4</w:t>
      </w:r>
      <w:r w:rsidRPr="00C24E29">
        <w:rPr>
          <w:rFonts w:ascii="Cambria" w:hAnsi="Cambria"/>
          <w:b/>
        </w:rPr>
        <w:br/>
        <w:t>U</w:t>
      </w:r>
      <w:r w:rsidR="003B76F0" w:rsidRPr="00C24E29">
        <w:rPr>
          <w:rFonts w:ascii="Cambria" w:hAnsi="Cambria"/>
          <w:b/>
        </w:rPr>
        <w:t>pper Marlboro, Maryland 20772</w:t>
      </w:r>
    </w:p>
    <w:p w14:paraId="0D69294C" w14:textId="77777777" w:rsidR="00A27A4C" w:rsidRPr="003B76F0" w:rsidRDefault="00A27A4C" w:rsidP="00A27A4C">
      <w:pPr>
        <w:rPr>
          <w:rFonts w:ascii="Arial Narrow" w:hAnsi="Arial Narrow"/>
          <w:b/>
        </w:rPr>
      </w:pPr>
    </w:p>
    <w:sectPr w:rsidR="00A27A4C" w:rsidRPr="003B76F0" w:rsidSect="0090492D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60B"/>
    <w:rsid w:val="000511B8"/>
    <w:rsid w:val="000C260B"/>
    <w:rsid w:val="0017763E"/>
    <w:rsid w:val="001B7C2B"/>
    <w:rsid w:val="00200FEA"/>
    <w:rsid w:val="0023695F"/>
    <w:rsid w:val="003B76F0"/>
    <w:rsid w:val="004F3B9A"/>
    <w:rsid w:val="00660BEE"/>
    <w:rsid w:val="00690B89"/>
    <w:rsid w:val="006F7B9D"/>
    <w:rsid w:val="0090492D"/>
    <w:rsid w:val="00A27A4C"/>
    <w:rsid w:val="00C24E29"/>
    <w:rsid w:val="00C84450"/>
    <w:rsid w:val="00D60498"/>
    <w:rsid w:val="00D72FFB"/>
    <w:rsid w:val="00E06AC0"/>
    <w:rsid w:val="00E3291F"/>
    <w:rsid w:val="00EA6C62"/>
    <w:rsid w:val="00FD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40596"/>
  <w15:chartTrackingRefBased/>
  <w15:docId w15:val="{CB58FC5D-E093-44D7-AE6A-5BA8B8BD7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C260B"/>
    <w:pPr>
      <w:spacing w:after="0" w:line="240" w:lineRule="auto"/>
      <w:jc w:val="center"/>
    </w:pPr>
    <w:rPr>
      <w:rFonts w:ascii="AGaramond Bold" w:eastAsia="Times New Roman" w:hAnsi="AGaramond Bold" w:cs="Times New Roman"/>
      <w:sz w:val="40"/>
      <w:szCs w:val="24"/>
    </w:rPr>
  </w:style>
  <w:style w:type="character" w:customStyle="1" w:styleId="TitleChar">
    <w:name w:val="Title Char"/>
    <w:basedOn w:val="DefaultParagraphFont"/>
    <w:link w:val="Title"/>
    <w:rsid w:val="000C260B"/>
    <w:rPr>
      <w:rFonts w:ascii="AGaramond Bold" w:eastAsia="Times New Roman" w:hAnsi="AGaramond Bold" w:cs="Times New Roman"/>
      <w:sz w:val="40"/>
      <w:szCs w:val="24"/>
    </w:rPr>
  </w:style>
  <w:style w:type="table" w:styleId="TableGrid">
    <w:name w:val="Table Grid"/>
    <w:basedOn w:val="TableNormal"/>
    <w:uiPriority w:val="39"/>
    <w:rsid w:val="000C2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49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9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97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278</Words>
  <Characters>1356</Characters>
  <Application>Microsoft Office Word</Application>
  <DocSecurity>0</DocSecurity>
  <Lines>96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Sumner Angela</dc:creator>
  <cp:keywords/>
  <dc:description/>
  <cp:lastModifiedBy>Goble Kristen</cp:lastModifiedBy>
  <cp:revision>7</cp:revision>
  <cp:lastPrinted>2024-07-19T12:23:00Z</cp:lastPrinted>
  <dcterms:created xsi:type="dcterms:W3CDTF">2022-01-18T15:23:00Z</dcterms:created>
  <dcterms:modified xsi:type="dcterms:W3CDTF">2025-11-24T14:19:00Z</dcterms:modified>
</cp:coreProperties>
</file>